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F38" w:rsidRPr="00CB6E92" w:rsidRDefault="002F6F3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6E92">
        <w:rPr>
          <w:rFonts w:ascii="Times New Roman" w:hAnsi="Times New Roman" w:cs="Times New Roman"/>
          <w:b/>
          <w:sz w:val="28"/>
          <w:szCs w:val="28"/>
          <w:u w:val="single"/>
        </w:rPr>
        <w:t>Кружок «Веселая кисточка»,</w:t>
      </w:r>
      <w:r w:rsidR="0095491E" w:rsidRPr="00CB6E9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B6E92">
        <w:rPr>
          <w:rFonts w:ascii="Times New Roman" w:hAnsi="Times New Roman" w:cs="Times New Roman"/>
          <w:b/>
          <w:sz w:val="28"/>
          <w:szCs w:val="28"/>
          <w:u w:val="single"/>
        </w:rPr>
        <w:t>группа № 1</w:t>
      </w:r>
    </w:p>
    <w:p w:rsidR="006E0AB2" w:rsidRPr="00CB6E92" w:rsidRDefault="002F6F38">
      <w:pPr>
        <w:rPr>
          <w:rFonts w:ascii="Times New Roman" w:hAnsi="Times New Roman" w:cs="Times New Roman"/>
          <w:sz w:val="28"/>
          <w:szCs w:val="28"/>
        </w:rPr>
      </w:pPr>
      <w:r w:rsidRPr="00CB6E92">
        <w:rPr>
          <w:rFonts w:ascii="Times New Roman" w:hAnsi="Times New Roman" w:cs="Times New Roman"/>
          <w:sz w:val="28"/>
          <w:szCs w:val="28"/>
        </w:rPr>
        <w:t>Направление: художественно-эстетическое, изобразительное искусство</w:t>
      </w:r>
    </w:p>
    <w:p w:rsidR="002F6F38" w:rsidRPr="00CB6E92" w:rsidRDefault="002F6F3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E92">
        <w:rPr>
          <w:rStyle w:val="sidebar-blocktit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Возраст: </w:t>
      </w:r>
      <w:r w:rsidRPr="00CB6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3 до </w:t>
      </w:r>
      <w:r w:rsidR="001C0DAC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CB6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</w:t>
      </w:r>
    </w:p>
    <w:p w:rsidR="002F6F38" w:rsidRPr="00CB6E92" w:rsidRDefault="002F6F3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E92">
        <w:rPr>
          <w:rStyle w:val="sidebar-blocktit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План приема: </w:t>
      </w:r>
      <w:r w:rsidRPr="00CB6E92">
        <w:rPr>
          <w:rStyle w:val="sidebar-blocktitle"/>
          <w:rFonts w:ascii="Times New Roman" w:hAnsi="Times New Roman" w:cs="Times New Roman"/>
          <w:bCs/>
          <w:sz w:val="28"/>
          <w:szCs w:val="28"/>
          <w:shd w:val="clear" w:color="auto" w:fill="FFFFFF"/>
        </w:rPr>
        <w:t>от 10</w:t>
      </w:r>
      <w:r w:rsidRPr="00CB6E92">
        <w:rPr>
          <w:rStyle w:val="sidebar-blocktit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CB6E92">
        <w:rPr>
          <w:rFonts w:ascii="Times New Roman" w:hAnsi="Times New Roman" w:cs="Times New Roman"/>
          <w:sz w:val="28"/>
          <w:szCs w:val="28"/>
          <w:shd w:val="clear" w:color="auto" w:fill="FFFFFF"/>
        </w:rPr>
        <w:t>до 15 детей</w:t>
      </w:r>
    </w:p>
    <w:p w:rsidR="002F6F38" w:rsidRPr="00CB6E92" w:rsidRDefault="002F6F3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E92">
        <w:rPr>
          <w:rStyle w:val="sidebar-blocktit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Форма обучения: </w:t>
      </w:r>
      <w:r w:rsidRPr="00CB6E92">
        <w:rPr>
          <w:rFonts w:ascii="Times New Roman" w:hAnsi="Times New Roman" w:cs="Times New Roman"/>
          <w:sz w:val="28"/>
          <w:szCs w:val="28"/>
          <w:shd w:val="clear" w:color="auto" w:fill="FFFFFF"/>
        </w:rPr>
        <w:t>Очная</w:t>
      </w:r>
    </w:p>
    <w:p w:rsidR="001C0DAC" w:rsidRPr="00CB6E92" w:rsidRDefault="002F6F3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E92">
        <w:rPr>
          <w:rStyle w:val="sidebar-blocktit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ОВЗ: </w:t>
      </w:r>
      <w:r w:rsidRPr="00CB6E92">
        <w:rPr>
          <w:rFonts w:ascii="Times New Roman" w:hAnsi="Times New Roman" w:cs="Times New Roman"/>
          <w:sz w:val="28"/>
          <w:szCs w:val="28"/>
          <w:shd w:val="clear" w:color="auto" w:fill="FFFFFF"/>
        </w:rPr>
        <w:t>Нет </w:t>
      </w:r>
    </w:p>
    <w:p w:rsidR="002F6F38" w:rsidRPr="00CB6E92" w:rsidRDefault="002F6F38" w:rsidP="002F6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E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 </w:t>
      </w:r>
    </w:p>
    <w:p w:rsidR="002F6F38" w:rsidRDefault="002F6F38" w:rsidP="002F6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301657, Тульская область, город Новомосковск, ул. </w:t>
      </w:r>
      <w:proofErr w:type="spellStart"/>
      <w:r w:rsidRPr="00CB6E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Присягина</w:t>
      </w:r>
      <w:proofErr w:type="spellEnd"/>
      <w:r w:rsidRPr="00CB6E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E3AB3" w:rsidRPr="00CB6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6E92">
        <w:rPr>
          <w:rFonts w:ascii="Times New Roman" w:eastAsia="Times New Roman" w:hAnsi="Times New Roman" w:cs="Times New Roman"/>
          <w:sz w:val="28"/>
          <w:szCs w:val="28"/>
          <w:lang w:eastAsia="ru-RU"/>
        </w:rPr>
        <w:t>д.9А</w:t>
      </w:r>
    </w:p>
    <w:p w:rsidR="00E11CE0" w:rsidRDefault="00E11C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F38" w:rsidRDefault="002F6F3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E9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Период освоения программы:</w:t>
      </w:r>
      <w:r w:rsidRPr="00CB6E92">
        <w:rPr>
          <w:rFonts w:ascii="Times New Roman" w:hAnsi="Times New Roman" w:cs="Times New Roman"/>
          <w:sz w:val="28"/>
          <w:szCs w:val="28"/>
          <w:shd w:val="clear" w:color="auto" w:fill="FFFFFF"/>
        </w:rPr>
        <w:t> 01.10.2025 — 31.05.2026</w:t>
      </w:r>
      <w:r w:rsidR="001C0DAC">
        <w:rPr>
          <w:rFonts w:ascii="Times New Roman" w:hAnsi="Times New Roman" w:cs="Times New Roman"/>
          <w:sz w:val="28"/>
          <w:szCs w:val="28"/>
          <w:shd w:val="clear" w:color="auto" w:fill="FFFFFF"/>
        </w:rPr>
        <w:t>, 1 раз в неделю</w:t>
      </w:r>
      <w:r w:rsidRPr="00CB6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(32 </w:t>
      </w:r>
      <w:r w:rsidR="001C0DAC">
        <w:rPr>
          <w:rFonts w:ascii="Times New Roman" w:hAnsi="Times New Roman" w:cs="Times New Roman"/>
          <w:sz w:val="28"/>
          <w:szCs w:val="28"/>
          <w:shd w:val="clear" w:color="auto" w:fill="FFFFFF"/>
        </w:rPr>
        <w:t>часа в год)</w:t>
      </w:r>
    </w:p>
    <w:p w:rsidR="00D14532" w:rsidRPr="00D14532" w:rsidRDefault="00D14532" w:rsidP="00D14532">
      <w:pPr>
        <w:tabs>
          <w:tab w:val="left" w:pos="73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532">
        <w:rPr>
          <w:rFonts w:ascii="Times New Roman" w:eastAsia="Calibri" w:hAnsi="Times New Roman" w:cs="Times New Roman"/>
          <w:sz w:val="28"/>
          <w:szCs w:val="28"/>
        </w:rPr>
        <w:t>Считать 1 занятие, как академический час. Длительность занятия    устанавливается с учетом возраста детей в соответствии с СанПиНом 1.2.3685-21 «Гигиенические нормативы и требования к обеспечению безопасности и (или) безвредности для человека факторов обитания».</w:t>
      </w:r>
    </w:p>
    <w:p w:rsidR="00D14532" w:rsidRPr="00CB6E92" w:rsidRDefault="00D1453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B6E92" w:rsidRDefault="002F6F38">
      <w:pPr>
        <w:rPr>
          <w:rFonts w:ascii="Times New Roman" w:hAnsi="Times New Roman" w:cs="Times New Roman"/>
          <w:sz w:val="28"/>
          <w:szCs w:val="28"/>
        </w:rPr>
      </w:pPr>
      <w:r w:rsidRPr="00CB6E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Стоимость в месяц</w:t>
      </w:r>
      <w:r w:rsidRPr="00CB6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:750 рублей</w:t>
      </w:r>
    </w:p>
    <w:p w:rsidR="00CB6E92" w:rsidRDefault="00CB6E92" w:rsidP="00CB6E9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0DAC" w:rsidRDefault="001C0DAC" w:rsidP="00CB6E9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0DAC" w:rsidRDefault="001C0DAC" w:rsidP="00CB6E9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0DAC" w:rsidRDefault="001C0DAC" w:rsidP="00CB6E9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0DAC" w:rsidRDefault="001C0DAC" w:rsidP="00CB6E9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0DAC" w:rsidRDefault="001C0DAC" w:rsidP="00CB6E9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0DAC" w:rsidRDefault="001C0DAC" w:rsidP="00CB6E9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0DAC" w:rsidRDefault="001C0DAC" w:rsidP="00CB6E9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0DAC" w:rsidRDefault="001C0DAC" w:rsidP="00CB6E9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0DAC" w:rsidRDefault="001C0DAC" w:rsidP="00CB6E9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0DAC" w:rsidRDefault="001C0DAC" w:rsidP="00CB6E9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0DAC" w:rsidRDefault="001C0DAC" w:rsidP="00CB6E9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11CE0" w:rsidRDefault="00E11CE0" w:rsidP="00CB6E9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E11CE0" w:rsidRDefault="00E11CE0" w:rsidP="00CB6E9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6E92" w:rsidRPr="00CB6E92" w:rsidRDefault="00FB552A" w:rsidP="00CB6E9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Кружок «</w:t>
      </w:r>
      <w:r w:rsidR="00CB6E92">
        <w:rPr>
          <w:rFonts w:ascii="Times New Roman" w:hAnsi="Times New Roman" w:cs="Times New Roman"/>
          <w:b/>
          <w:sz w:val="28"/>
          <w:szCs w:val="28"/>
          <w:u w:val="single"/>
        </w:rPr>
        <w:t>Информатика детям»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CB6E92" w:rsidRPr="00CB6E92" w:rsidRDefault="00CB6E92" w:rsidP="00CB6E92">
      <w:pPr>
        <w:rPr>
          <w:rFonts w:ascii="Times New Roman" w:hAnsi="Times New Roman" w:cs="Times New Roman"/>
          <w:sz w:val="28"/>
          <w:szCs w:val="28"/>
        </w:rPr>
      </w:pPr>
      <w:r w:rsidRPr="00CB6E92">
        <w:rPr>
          <w:rFonts w:ascii="Times New Roman" w:hAnsi="Times New Roman" w:cs="Times New Roman"/>
          <w:sz w:val="28"/>
          <w:szCs w:val="28"/>
        </w:rPr>
        <w:t xml:space="preserve">Направление: </w:t>
      </w:r>
      <w:r>
        <w:rPr>
          <w:rFonts w:ascii="Times New Roman" w:hAnsi="Times New Roman" w:cs="Times New Roman"/>
          <w:sz w:val="28"/>
          <w:szCs w:val="28"/>
        </w:rPr>
        <w:t>техническое</w:t>
      </w:r>
    </w:p>
    <w:p w:rsidR="00CB6E92" w:rsidRPr="00CB6E92" w:rsidRDefault="00CB6E92" w:rsidP="00CB6E9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E92">
        <w:rPr>
          <w:rStyle w:val="sidebar-blocktit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Возраст: </w:t>
      </w:r>
      <w:r w:rsidRPr="00CB6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CB6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r w:rsidR="001C0DAC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CB6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</w:t>
      </w:r>
    </w:p>
    <w:p w:rsidR="00CB6E92" w:rsidRPr="00CB6E92" w:rsidRDefault="00CB6E92" w:rsidP="00CB6E9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E92">
        <w:rPr>
          <w:rStyle w:val="sidebar-blocktit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План приема: </w:t>
      </w:r>
      <w:r w:rsidRPr="00CB6E92">
        <w:rPr>
          <w:rStyle w:val="sidebar-blocktitle"/>
          <w:rFonts w:ascii="Times New Roman" w:hAnsi="Times New Roman" w:cs="Times New Roman"/>
          <w:bCs/>
          <w:sz w:val="28"/>
          <w:szCs w:val="28"/>
          <w:shd w:val="clear" w:color="auto" w:fill="FFFFFF"/>
        </w:rPr>
        <w:t>от 10</w:t>
      </w:r>
      <w:r w:rsidRPr="00CB6E92">
        <w:rPr>
          <w:rStyle w:val="sidebar-blocktit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CB6E92">
        <w:rPr>
          <w:rFonts w:ascii="Times New Roman" w:hAnsi="Times New Roman" w:cs="Times New Roman"/>
          <w:sz w:val="28"/>
          <w:szCs w:val="28"/>
          <w:shd w:val="clear" w:color="auto" w:fill="FFFFFF"/>
        </w:rPr>
        <w:t>до 15 детей</w:t>
      </w:r>
    </w:p>
    <w:p w:rsidR="00CB6E92" w:rsidRPr="00CB6E92" w:rsidRDefault="00CB6E92" w:rsidP="00CB6E9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E92">
        <w:rPr>
          <w:rStyle w:val="sidebar-blocktit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Форма обучения: </w:t>
      </w:r>
      <w:r w:rsidRPr="00CB6E92">
        <w:rPr>
          <w:rFonts w:ascii="Times New Roman" w:hAnsi="Times New Roman" w:cs="Times New Roman"/>
          <w:sz w:val="28"/>
          <w:szCs w:val="28"/>
          <w:shd w:val="clear" w:color="auto" w:fill="FFFFFF"/>
        </w:rPr>
        <w:t>Очная</w:t>
      </w:r>
    </w:p>
    <w:p w:rsidR="00CB6E92" w:rsidRPr="00CB6E92" w:rsidRDefault="00CB6E92" w:rsidP="00CB6E9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E92">
        <w:rPr>
          <w:rStyle w:val="sidebar-blocktit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ОВЗ: </w:t>
      </w:r>
      <w:r w:rsidRPr="00CB6E92">
        <w:rPr>
          <w:rFonts w:ascii="Times New Roman" w:hAnsi="Times New Roman" w:cs="Times New Roman"/>
          <w:sz w:val="28"/>
          <w:szCs w:val="28"/>
          <w:shd w:val="clear" w:color="auto" w:fill="FFFFFF"/>
        </w:rPr>
        <w:t>Нет </w:t>
      </w:r>
    </w:p>
    <w:p w:rsidR="00CB6E92" w:rsidRPr="00CB6E92" w:rsidRDefault="00CB6E92" w:rsidP="00CB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E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 </w:t>
      </w:r>
    </w:p>
    <w:p w:rsidR="00CB6E92" w:rsidRDefault="00CB6E92" w:rsidP="00CB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301657, Тульская область, город Новомосковск, ул. </w:t>
      </w:r>
      <w:proofErr w:type="spellStart"/>
      <w:r w:rsidRPr="00CB6E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Присягина</w:t>
      </w:r>
      <w:proofErr w:type="spellEnd"/>
      <w:r w:rsidRPr="00CB6E92">
        <w:rPr>
          <w:rFonts w:ascii="Times New Roman" w:eastAsia="Times New Roman" w:hAnsi="Times New Roman" w:cs="Times New Roman"/>
          <w:sz w:val="28"/>
          <w:szCs w:val="28"/>
          <w:lang w:eastAsia="ru-RU"/>
        </w:rPr>
        <w:t>, д.9А</w:t>
      </w:r>
    </w:p>
    <w:p w:rsidR="00FB552A" w:rsidRPr="00CB6E92" w:rsidRDefault="00FB552A" w:rsidP="00CB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51F" w:rsidRDefault="00FE451F" w:rsidP="00FE451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E9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Период освоения программы:</w:t>
      </w:r>
      <w:r w:rsidRPr="00CB6E92">
        <w:rPr>
          <w:rFonts w:ascii="Times New Roman" w:hAnsi="Times New Roman" w:cs="Times New Roman"/>
          <w:sz w:val="28"/>
          <w:szCs w:val="28"/>
          <w:shd w:val="clear" w:color="auto" w:fill="FFFFFF"/>
        </w:rPr>
        <w:t> 01.10.2025 — 31.05.2026</w:t>
      </w:r>
      <w:r w:rsidR="001C0DAC">
        <w:rPr>
          <w:rFonts w:ascii="Times New Roman" w:hAnsi="Times New Roman" w:cs="Times New Roman"/>
          <w:sz w:val="28"/>
          <w:szCs w:val="28"/>
          <w:shd w:val="clear" w:color="auto" w:fill="FFFFFF"/>
        </w:rPr>
        <w:t>, 1 раз в неделю</w:t>
      </w:r>
      <w:r w:rsidRPr="00CB6E92">
        <w:rPr>
          <w:rFonts w:ascii="Times New Roman" w:hAnsi="Times New Roman" w:cs="Times New Roman"/>
          <w:sz w:val="28"/>
          <w:szCs w:val="28"/>
          <w:shd w:val="clear" w:color="auto" w:fill="FFFFFF"/>
        </w:rPr>
        <w:t> (32 часа</w:t>
      </w:r>
      <w:r w:rsidR="001C0D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год</w:t>
      </w:r>
      <w:r w:rsidRPr="00CB6E9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D14532" w:rsidRPr="00D14532" w:rsidRDefault="00D14532" w:rsidP="00D1453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4532">
        <w:rPr>
          <w:rFonts w:ascii="Times New Roman" w:hAnsi="Times New Roman" w:cs="Times New Roman"/>
          <w:sz w:val="28"/>
          <w:szCs w:val="28"/>
          <w:shd w:val="clear" w:color="auto" w:fill="FFFFFF"/>
        </w:rPr>
        <w:t>Считать 1 занятие, как академический час. Длительность занятия    устанавливается с учетом возраста детей в соответствии с СанПиНом 1.2.3685-21 «Гигиенические нормативы и требования к обеспечению безопасности и (или) безвредности для человека факторов обитания».</w:t>
      </w:r>
    </w:p>
    <w:p w:rsidR="00D14532" w:rsidRPr="00CB6E92" w:rsidRDefault="00D14532" w:rsidP="00FE451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451F" w:rsidRDefault="00FE451F" w:rsidP="00FE451F">
      <w:pPr>
        <w:rPr>
          <w:rFonts w:ascii="Times New Roman" w:hAnsi="Times New Roman" w:cs="Times New Roman"/>
          <w:sz w:val="28"/>
          <w:szCs w:val="28"/>
        </w:rPr>
      </w:pPr>
      <w:r w:rsidRPr="00CB6E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Стоимость в месяц</w:t>
      </w:r>
      <w:r w:rsidRPr="00CB6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:750 рублей</w:t>
      </w:r>
    </w:p>
    <w:p w:rsidR="002F6F38" w:rsidRPr="00FE451F" w:rsidRDefault="002F6F38" w:rsidP="00FE451F">
      <w:pPr>
        <w:rPr>
          <w:rFonts w:ascii="Times New Roman" w:hAnsi="Times New Roman" w:cs="Times New Roman"/>
          <w:sz w:val="28"/>
          <w:szCs w:val="28"/>
        </w:rPr>
      </w:pPr>
    </w:p>
    <w:sectPr w:rsidR="002F6F38" w:rsidRPr="00FE4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E139A"/>
    <w:multiLevelType w:val="hybridMultilevel"/>
    <w:tmpl w:val="6FCA1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16"/>
    <w:rsid w:val="000844C4"/>
    <w:rsid w:val="000E169B"/>
    <w:rsid w:val="00103265"/>
    <w:rsid w:val="00165A91"/>
    <w:rsid w:val="001C0DAC"/>
    <w:rsid w:val="001F42BA"/>
    <w:rsid w:val="0021624D"/>
    <w:rsid w:val="002F6F38"/>
    <w:rsid w:val="003B6B00"/>
    <w:rsid w:val="003C725C"/>
    <w:rsid w:val="003F38CE"/>
    <w:rsid w:val="005053ED"/>
    <w:rsid w:val="00523E07"/>
    <w:rsid w:val="006568D2"/>
    <w:rsid w:val="006E0AB2"/>
    <w:rsid w:val="00824F44"/>
    <w:rsid w:val="008E0804"/>
    <w:rsid w:val="0095491E"/>
    <w:rsid w:val="00AE336D"/>
    <w:rsid w:val="00CB6E92"/>
    <w:rsid w:val="00D14532"/>
    <w:rsid w:val="00D30329"/>
    <w:rsid w:val="00D507AD"/>
    <w:rsid w:val="00E11CE0"/>
    <w:rsid w:val="00E56969"/>
    <w:rsid w:val="00EE2E16"/>
    <w:rsid w:val="00EE3AB3"/>
    <w:rsid w:val="00FB552A"/>
    <w:rsid w:val="00FE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3350E"/>
  <w15:chartTrackingRefBased/>
  <w15:docId w15:val="{C302F985-C672-423B-ABBE-9BF3C0EF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idebar-blocktitle">
    <w:name w:val="sidebar-block__title"/>
    <w:basedOn w:val="a0"/>
    <w:rsid w:val="002F6F38"/>
  </w:style>
  <w:style w:type="character" w:styleId="a3">
    <w:name w:val="Strong"/>
    <w:basedOn w:val="a0"/>
    <w:uiPriority w:val="22"/>
    <w:qFormat/>
    <w:rsid w:val="002F6F38"/>
    <w:rPr>
      <w:b/>
      <w:bCs/>
    </w:rPr>
  </w:style>
  <w:style w:type="table" w:styleId="a4">
    <w:name w:val="Table Grid"/>
    <w:basedOn w:val="a1"/>
    <w:uiPriority w:val="59"/>
    <w:rsid w:val="003B6B0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844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2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75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6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99403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37555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8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3638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575576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656944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37255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35557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2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</dc:creator>
  <cp:keywords/>
  <dc:description/>
  <cp:lastModifiedBy>Елена Юрьевна</cp:lastModifiedBy>
  <cp:revision>32</cp:revision>
  <dcterms:created xsi:type="dcterms:W3CDTF">2025-10-13T08:18:00Z</dcterms:created>
  <dcterms:modified xsi:type="dcterms:W3CDTF">2026-01-21T08:28:00Z</dcterms:modified>
</cp:coreProperties>
</file>